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84D" w:rsidRPr="0085784D" w:rsidRDefault="0085784D" w:rsidP="0085784D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5784D"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85784D" w:rsidRPr="0085784D" w:rsidRDefault="0085784D" w:rsidP="0085784D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784D" w:rsidRPr="0085784D" w:rsidRDefault="0085784D" w:rsidP="0085784D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84D">
        <w:rPr>
          <w:rFonts w:ascii="Times New Roman" w:hAnsi="Times New Roman"/>
          <w:b/>
          <w:bCs/>
          <w:sz w:val="28"/>
          <w:szCs w:val="28"/>
        </w:rPr>
        <w:t>Музыка</w:t>
      </w:r>
    </w:p>
    <w:p w:rsidR="0085784D" w:rsidRPr="00F541E7" w:rsidRDefault="0085784D" w:rsidP="0085784D">
      <w:pPr>
        <w:rPr>
          <w:rFonts w:ascii="Times New Roman" w:hAnsi="Times New Roman"/>
          <w:sz w:val="28"/>
          <w:szCs w:val="28"/>
        </w:rPr>
      </w:pPr>
      <w:r w:rsidRPr="00F541E7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</w:t>
      </w:r>
      <w:r w:rsidR="00DA4897" w:rsidRPr="00F541E7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учебного предмета «Музыка» для </w:t>
      </w:r>
      <w:r w:rsidR="00B85EB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541E7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</w:t>
      </w:r>
      <w:r w:rsidRPr="00F541E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F541E7">
        <w:rPr>
          <w:rFonts w:ascii="Times New Roman" w:hAnsi="Times New Roman"/>
          <w:sz w:val="28"/>
          <w:szCs w:val="28"/>
        </w:rPr>
        <w:t xml:space="preserve">на основе авторской программы Г.П. Сергеевой, Е.Д. Критской, Т.С. </w:t>
      </w:r>
      <w:proofErr w:type="spellStart"/>
      <w:r w:rsidRPr="00F541E7">
        <w:rPr>
          <w:rFonts w:ascii="Times New Roman" w:hAnsi="Times New Roman"/>
          <w:sz w:val="28"/>
          <w:szCs w:val="28"/>
        </w:rPr>
        <w:t>Шмагиной</w:t>
      </w:r>
      <w:proofErr w:type="spellEnd"/>
      <w:r w:rsidRPr="00F541E7">
        <w:rPr>
          <w:rFonts w:ascii="Times New Roman" w:hAnsi="Times New Roman"/>
          <w:sz w:val="28"/>
          <w:szCs w:val="28"/>
        </w:rPr>
        <w:t xml:space="preserve"> «Музыка»</w:t>
      </w:r>
    </w:p>
    <w:p w:rsidR="0085784D" w:rsidRPr="00F541E7" w:rsidRDefault="0085784D" w:rsidP="0085784D">
      <w:pPr>
        <w:pStyle w:val="a3"/>
        <w:spacing w:after="0"/>
        <w:ind w:left="217"/>
        <w:jc w:val="both"/>
        <w:rPr>
          <w:rFonts w:ascii="Times New Roman" w:hAnsi="Times New Roman"/>
          <w:sz w:val="28"/>
          <w:szCs w:val="28"/>
        </w:rPr>
      </w:pPr>
    </w:p>
    <w:p w:rsidR="00F541E7" w:rsidRPr="00F541E7" w:rsidRDefault="00F541E7" w:rsidP="00F541E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F541E7">
        <w:rPr>
          <w:rFonts w:ascii="Times New Roman" w:hAnsi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F541E7" w:rsidRDefault="00F541E7" w:rsidP="00F541E7">
      <w:pPr>
        <w:spacing w:after="0"/>
        <w:rPr>
          <w:rFonts w:ascii="Times New Roman" w:hAnsi="Times New Roman"/>
          <w:sz w:val="28"/>
          <w:szCs w:val="28"/>
        </w:rPr>
      </w:pPr>
      <w:r w:rsidRPr="00F541E7">
        <w:rPr>
          <w:rFonts w:ascii="Times New Roman" w:hAnsi="Times New Roman"/>
          <w:sz w:val="28"/>
          <w:szCs w:val="28"/>
        </w:rPr>
        <w:t xml:space="preserve">пояснительная записка,  планируемые   результаты   освоения учебного предмета,   содержание   учебного предмета,  тематическое планирование, </w:t>
      </w:r>
      <w:r w:rsidR="00B85EBD">
        <w:rPr>
          <w:rFonts w:ascii="Times New Roman" w:hAnsi="Times New Roman"/>
          <w:sz w:val="28"/>
          <w:szCs w:val="28"/>
        </w:rPr>
        <w:t>критерии оценивания</w:t>
      </w:r>
      <w:r w:rsidRPr="00F541E7">
        <w:rPr>
          <w:rFonts w:ascii="Times New Roman" w:hAnsi="Times New Roman"/>
          <w:sz w:val="28"/>
          <w:szCs w:val="28"/>
        </w:rPr>
        <w:t>, календарно – тематическое планирование.</w:t>
      </w:r>
    </w:p>
    <w:p w:rsidR="00F4166C" w:rsidRPr="00F541E7" w:rsidRDefault="00F4166C" w:rsidP="00F541E7">
      <w:pPr>
        <w:spacing w:after="0"/>
        <w:rPr>
          <w:rFonts w:ascii="Times New Roman" w:hAnsi="Times New Roman"/>
          <w:sz w:val="28"/>
          <w:szCs w:val="28"/>
        </w:rPr>
      </w:pPr>
    </w:p>
    <w:p w:rsidR="00B85EBD" w:rsidRPr="00B85EBD" w:rsidRDefault="00B85EBD" w:rsidP="00B85E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85EBD">
        <w:rPr>
          <w:rFonts w:ascii="Times New Roman" w:hAnsi="Times New Roman"/>
          <w:sz w:val="28"/>
          <w:szCs w:val="28"/>
        </w:rPr>
        <w:t xml:space="preserve">     Согласно учебного плана МБОУ </w:t>
      </w:r>
      <w:proofErr w:type="spellStart"/>
      <w:r w:rsidRPr="00B85EBD">
        <w:rPr>
          <w:rFonts w:ascii="Times New Roman" w:hAnsi="Times New Roman"/>
          <w:sz w:val="28"/>
          <w:szCs w:val="28"/>
        </w:rPr>
        <w:t>Туриловская</w:t>
      </w:r>
      <w:proofErr w:type="spellEnd"/>
      <w:r w:rsidRPr="00B85EBD">
        <w:rPr>
          <w:rFonts w:ascii="Times New Roman" w:hAnsi="Times New Roman"/>
          <w:sz w:val="28"/>
          <w:szCs w:val="28"/>
        </w:rPr>
        <w:t xml:space="preserve"> СОШ на 2021-2022учебный год на изучение учебного предмета « Музыка» в 1 классе отводится 33 час</w:t>
      </w:r>
      <w:proofErr w:type="gramStart"/>
      <w:r w:rsidRPr="00B85EBD">
        <w:rPr>
          <w:rFonts w:ascii="Times New Roman" w:hAnsi="Times New Roman"/>
          <w:sz w:val="28"/>
          <w:szCs w:val="28"/>
        </w:rPr>
        <w:t>а(</w:t>
      </w:r>
      <w:proofErr w:type="gramEnd"/>
      <w:r w:rsidRPr="00B85EBD">
        <w:rPr>
          <w:rFonts w:ascii="Times New Roman" w:hAnsi="Times New Roman"/>
          <w:sz w:val="28"/>
          <w:szCs w:val="28"/>
        </w:rPr>
        <w:t xml:space="preserve"> из расчета 1 час в неделю)</w:t>
      </w:r>
    </w:p>
    <w:p w:rsidR="00B85EBD" w:rsidRPr="00B85EBD" w:rsidRDefault="00B85EBD" w:rsidP="00B85EBD">
      <w:pPr>
        <w:framePr w:hSpace="180" w:wrap="around" w:vAnchor="text" w:hAnchor="margin" w:xAlign="right" w:y="163"/>
        <w:spacing w:after="0" w:line="240" w:lineRule="auto"/>
        <w:rPr>
          <w:rFonts w:ascii="Times New Roman" w:hAnsi="Times New Roman"/>
          <w:sz w:val="28"/>
          <w:szCs w:val="28"/>
        </w:rPr>
      </w:pPr>
      <w:r w:rsidRPr="00B85EBD">
        <w:rPr>
          <w:rFonts w:ascii="Times New Roman" w:hAnsi="Times New Roman"/>
          <w:sz w:val="28"/>
          <w:szCs w:val="28"/>
        </w:rPr>
        <w:t>Учитывая календарный учебный график школы на 2021-2022 учебный год данная рабочая программа составлена на 33 учебных часа</w:t>
      </w:r>
      <w:proofErr w:type="gramStart"/>
      <w:r w:rsidRPr="00B85EBD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B85EBD">
        <w:rPr>
          <w:rFonts w:ascii="Times New Roman" w:hAnsi="Times New Roman"/>
          <w:sz w:val="28"/>
          <w:szCs w:val="28"/>
        </w:rPr>
        <w:t xml:space="preserve"> Фактически будет проведено 30 часов</w:t>
      </w:r>
      <w:r w:rsidRPr="00B85EBD">
        <w:rPr>
          <w:rFonts w:ascii="Times New Roman" w:hAnsi="Times New Roman"/>
          <w:bCs/>
          <w:sz w:val="28"/>
          <w:szCs w:val="28"/>
        </w:rPr>
        <w:t>. 3 часа приходятся на праздничные дни (8 марта,3 мая 10 мая 2021 г.)Программа будет выполнена за счет уплотнения материала по темам : «</w:t>
      </w:r>
      <w:r w:rsidRPr="00B85EBD">
        <w:rPr>
          <w:rFonts w:ascii="Times New Roman" w:hAnsi="Times New Roman"/>
          <w:sz w:val="28"/>
          <w:szCs w:val="28"/>
        </w:rPr>
        <w:t>Музыка в цирке</w:t>
      </w:r>
      <w:proofErr w:type="gramStart"/>
      <w:r w:rsidRPr="00B85EBD">
        <w:rPr>
          <w:rFonts w:ascii="Times New Roman" w:hAnsi="Times New Roman"/>
          <w:sz w:val="28"/>
          <w:szCs w:val="28"/>
        </w:rPr>
        <w:t>.», «</w:t>
      </w:r>
      <w:proofErr w:type="gramEnd"/>
      <w:r w:rsidRPr="00B85EBD">
        <w:rPr>
          <w:rFonts w:ascii="Times New Roman" w:hAnsi="Times New Roman"/>
          <w:sz w:val="28"/>
          <w:szCs w:val="28"/>
        </w:rPr>
        <w:t>Опера-сказка.» «Ничего на свете  лучше нету. Народные игры</w:t>
      </w:r>
      <w:proofErr w:type="gramStart"/>
      <w:r w:rsidRPr="00B85EBD">
        <w:rPr>
          <w:rFonts w:ascii="Times New Roman" w:hAnsi="Times New Roman"/>
          <w:sz w:val="28"/>
          <w:szCs w:val="28"/>
        </w:rPr>
        <w:t>.»</w:t>
      </w:r>
      <w:proofErr w:type="gramEnd"/>
    </w:p>
    <w:p w:rsidR="00F541E7" w:rsidRPr="00F541E7" w:rsidRDefault="00F541E7" w:rsidP="00EB481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5EBD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t>Цели программы:</w:t>
      </w:r>
    </w:p>
    <w:p w:rsidR="00B85EBD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t xml:space="preserve"> </w:t>
      </w:r>
      <w:r w:rsidRPr="00B85EBD">
        <w:rPr>
          <w:sz w:val="28"/>
          <w:szCs w:val="28"/>
        </w:rPr>
        <w:sym w:font="Symbol" w:char="F0B7"/>
      </w:r>
      <w:r w:rsidRPr="00B85EBD">
        <w:rPr>
          <w:sz w:val="28"/>
          <w:szCs w:val="28"/>
        </w:rPr>
        <w:t xml:space="preserve"> формирование основ музыкальной культуры через эмоциональное восприятие музыки;</w:t>
      </w:r>
    </w:p>
    <w:p w:rsidR="00B85EBD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t xml:space="preserve"> </w:t>
      </w:r>
      <w:r w:rsidRPr="00B85EBD">
        <w:rPr>
          <w:sz w:val="28"/>
          <w:szCs w:val="28"/>
        </w:rPr>
        <w:sym w:font="Symbol" w:char="F0B7"/>
      </w:r>
      <w:r w:rsidRPr="00B85EBD">
        <w:rPr>
          <w:sz w:val="28"/>
          <w:szCs w:val="28"/>
        </w:rPr>
        <w:t xml:space="preserve"> 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B85EBD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t xml:space="preserve"> </w:t>
      </w:r>
      <w:r w:rsidRPr="00B85EBD">
        <w:rPr>
          <w:sz w:val="28"/>
          <w:szCs w:val="28"/>
        </w:rPr>
        <w:sym w:font="Symbol" w:char="F0B7"/>
      </w:r>
      <w:r w:rsidRPr="00B85EBD">
        <w:rPr>
          <w:sz w:val="28"/>
          <w:szCs w:val="28"/>
        </w:rPr>
        <w:t xml:space="preserve"> 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 </w:t>
      </w:r>
    </w:p>
    <w:p w:rsidR="00B85EBD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sym w:font="Symbol" w:char="F0B7"/>
      </w:r>
      <w:r w:rsidRPr="00B85EBD">
        <w:rPr>
          <w:sz w:val="28"/>
          <w:szCs w:val="28"/>
        </w:rPr>
        <w:t xml:space="preserve"> обогащение знаний о музыкальном искусстве; </w:t>
      </w:r>
    </w:p>
    <w:p w:rsidR="002343B3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sym w:font="Symbol" w:char="F0B7"/>
      </w:r>
      <w:r w:rsidRPr="00B85EBD">
        <w:rPr>
          <w:sz w:val="28"/>
          <w:szCs w:val="28"/>
        </w:rPr>
        <w:t xml:space="preserve">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B85EBD" w:rsidRDefault="00B85EBD" w:rsidP="00B85EBD">
      <w:pPr>
        <w:pStyle w:val="Default"/>
        <w:rPr>
          <w:sz w:val="28"/>
          <w:szCs w:val="28"/>
        </w:rPr>
      </w:pPr>
    </w:p>
    <w:p w:rsidR="00D343AC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t xml:space="preserve">Основное содержание курса представлено следующими содержательными линиями: «Музыка в жизни человека», </w:t>
      </w:r>
    </w:p>
    <w:p w:rsidR="00D343AC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t>«Основные закономерности музыкального искусства»,</w:t>
      </w:r>
    </w:p>
    <w:p w:rsidR="00B85EBD" w:rsidRPr="00B85EBD" w:rsidRDefault="00B85EBD" w:rsidP="00B85EBD">
      <w:pPr>
        <w:pStyle w:val="Default"/>
        <w:rPr>
          <w:sz w:val="28"/>
          <w:szCs w:val="28"/>
        </w:rPr>
      </w:pPr>
      <w:r w:rsidRPr="00B85EBD">
        <w:rPr>
          <w:sz w:val="28"/>
          <w:szCs w:val="28"/>
        </w:rPr>
        <w:t xml:space="preserve"> « Музыкальная картина мира». </w:t>
      </w:r>
    </w:p>
    <w:sectPr w:rsidR="00B85EBD" w:rsidRPr="00B85EBD" w:rsidSect="00234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7" w:hanging="360"/>
      </w:pPr>
    </w:lvl>
    <w:lvl w:ilvl="2" w:tplc="0419001B" w:tentative="1">
      <w:start w:val="1"/>
      <w:numFmt w:val="lowerRoman"/>
      <w:lvlText w:val="%3."/>
      <w:lvlJc w:val="right"/>
      <w:pPr>
        <w:ind w:left="1657" w:hanging="180"/>
      </w:pPr>
    </w:lvl>
    <w:lvl w:ilvl="3" w:tplc="0419000F" w:tentative="1">
      <w:start w:val="1"/>
      <w:numFmt w:val="decimal"/>
      <w:lvlText w:val="%4."/>
      <w:lvlJc w:val="left"/>
      <w:pPr>
        <w:ind w:left="2377" w:hanging="360"/>
      </w:pPr>
    </w:lvl>
    <w:lvl w:ilvl="4" w:tplc="04190019" w:tentative="1">
      <w:start w:val="1"/>
      <w:numFmt w:val="lowerLetter"/>
      <w:lvlText w:val="%5."/>
      <w:lvlJc w:val="left"/>
      <w:pPr>
        <w:ind w:left="3097" w:hanging="360"/>
      </w:pPr>
    </w:lvl>
    <w:lvl w:ilvl="5" w:tplc="0419001B" w:tentative="1">
      <w:start w:val="1"/>
      <w:numFmt w:val="lowerRoman"/>
      <w:lvlText w:val="%6."/>
      <w:lvlJc w:val="right"/>
      <w:pPr>
        <w:ind w:left="3817" w:hanging="180"/>
      </w:pPr>
    </w:lvl>
    <w:lvl w:ilvl="6" w:tplc="0419000F" w:tentative="1">
      <w:start w:val="1"/>
      <w:numFmt w:val="decimal"/>
      <w:lvlText w:val="%7."/>
      <w:lvlJc w:val="left"/>
      <w:pPr>
        <w:ind w:left="4537" w:hanging="360"/>
      </w:pPr>
    </w:lvl>
    <w:lvl w:ilvl="7" w:tplc="04190019" w:tentative="1">
      <w:start w:val="1"/>
      <w:numFmt w:val="lowerLetter"/>
      <w:lvlText w:val="%8."/>
      <w:lvlJc w:val="left"/>
      <w:pPr>
        <w:ind w:left="5257" w:hanging="360"/>
      </w:pPr>
    </w:lvl>
    <w:lvl w:ilvl="8" w:tplc="0419001B" w:tentative="1">
      <w:start w:val="1"/>
      <w:numFmt w:val="lowerRoman"/>
      <w:lvlText w:val="%9."/>
      <w:lvlJc w:val="right"/>
      <w:pPr>
        <w:ind w:left="59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784D"/>
    <w:rsid w:val="00004A8D"/>
    <w:rsid w:val="002343B3"/>
    <w:rsid w:val="0085784D"/>
    <w:rsid w:val="00AC0B42"/>
    <w:rsid w:val="00B85EBD"/>
    <w:rsid w:val="00D343AC"/>
    <w:rsid w:val="00D72794"/>
    <w:rsid w:val="00DA4897"/>
    <w:rsid w:val="00EB481F"/>
    <w:rsid w:val="00F143B6"/>
    <w:rsid w:val="00F4166C"/>
    <w:rsid w:val="00F5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8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85784D"/>
  </w:style>
  <w:style w:type="paragraph" w:styleId="a3">
    <w:name w:val="List Paragraph"/>
    <w:basedOn w:val="a"/>
    <w:uiPriority w:val="34"/>
    <w:qFormat/>
    <w:rsid w:val="0085784D"/>
    <w:pPr>
      <w:ind w:left="720"/>
      <w:contextualSpacing/>
    </w:pPr>
  </w:style>
  <w:style w:type="paragraph" w:customStyle="1" w:styleId="Default">
    <w:name w:val="Default"/>
    <w:rsid w:val="00857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2019-10-16T05:18:00Z</cp:lastPrinted>
  <dcterms:created xsi:type="dcterms:W3CDTF">2017-10-24T18:43:00Z</dcterms:created>
  <dcterms:modified xsi:type="dcterms:W3CDTF">2021-10-10T07:39:00Z</dcterms:modified>
</cp:coreProperties>
</file>